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E953" w14:textId="22A33032" w:rsidR="00E833EE" w:rsidRPr="00CF097B" w:rsidRDefault="002D57A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令和</w:t>
      </w:r>
      <w:r w:rsidR="007B3543">
        <w:rPr>
          <w:rFonts w:ascii="HG丸ｺﾞｼｯｸM-PRO" w:eastAsia="HG丸ｺﾞｼｯｸM-PRO" w:hAnsi="HG丸ｺﾞｼｯｸM-PRO" w:hint="eastAsia"/>
          <w:sz w:val="22"/>
        </w:rPr>
        <w:t>7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年</w:t>
      </w:r>
      <w:r w:rsidR="00A94F28">
        <w:rPr>
          <w:rFonts w:ascii="HG丸ｺﾞｼｯｸM-PRO" w:eastAsia="HG丸ｺﾞｼｯｸM-PRO" w:hAnsi="HG丸ｺﾞｼｯｸM-PRO" w:hint="eastAsia"/>
          <w:sz w:val="22"/>
        </w:rPr>
        <w:t>1</w:t>
      </w:r>
      <w:r w:rsidR="00D80DF4">
        <w:rPr>
          <w:rFonts w:ascii="HG丸ｺﾞｼｯｸM-PRO" w:eastAsia="HG丸ｺﾞｼｯｸM-PRO" w:hAnsi="HG丸ｺﾞｼｯｸM-PRO" w:hint="eastAsia"/>
          <w:sz w:val="22"/>
        </w:rPr>
        <w:t>2</w:t>
      </w:r>
      <w:r w:rsidR="00536B0C" w:rsidRPr="00CF097B">
        <w:rPr>
          <w:rFonts w:ascii="HG丸ｺﾞｼｯｸM-PRO" w:eastAsia="HG丸ｺﾞｼｯｸM-PRO" w:hAnsi="HG丸ｺﾞｼｯｸM-PRO" w:hint="eastAsia"/>
          <w:sz w:val="22"/>
        </w:rPr>
        <w:t>月</w:t>
      </w:r>
      <w:r w:rsidR="00D353C9">
        <w:rPr>
          <w:rFonts w:ascii="HG丸ｺﾞｼｯｸM-PRO" w:eastAsia="HG丸ｺﾞｼｯｸM-PRO" w:hAnsi="HG丸ｺﾞｼｯｸM-PRO" w:hint="eastAsia"/>
          <w:sz w:val="22"/>
        </w:rPr>
        <w:t>吉</w:t>
      </w:r>
      <w:r w:rsidR="00E833EE" w:rsidRPr="00CF097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2DAFB22" w14:textId="77777777" w:rsidR="00856A67" w:rsidRPr="00CF097B" w:rsidRDefault="002327ED" w:rsidP="002327ED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14:paraId="75E102FE" w14:textId="77777777" w:rsidR="00E833EE" w:rsidRPr="00CF097B" w:rsidRDefault="00052C4F" w:rsidP="00C0154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E3C93" w:rsidRPr="00CF097B">
        <w:rPr>
          <w:rFonts w:ascii="HG丸ｺﾞｼｯｸM-PRO" w:eastAsia="HG丸ｺﾞｼｯｸM-PRO" w:hAnsi="HG丸ｺﾞｼｯｸM-PRO" w:hint="eastAsia"/>
          <w:sz w:val="22"/>
        </w:rPr>
        <w:t>組合員</w:t>
      </w:r>
      <w:r w:rsidR="00B94202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56A67" w:rsidRPr="00CF097B">
        <w:rPr>
          <w:rFonts w:ascii="HG丸ｺﾞｼｯｸM-PRO" w:eastAsia="HG丸ｺﾞｼｯｸM-PRO" w:hAnsi="HG丸ｺﾞｼｯｸM-PRO" w:hint="eastAsia"/>
          <w:sz w:val="22"/>
        </w:rPr>
        <w:t>各位</w:t>
      </w:r>
    </w:p>
    <w:p w14:paraId="543CBA97" w14:textId="77777777" w:rsidR="00E833EE" w:rsidRPr="00CF097B" w:rsidRDefault="00E833EE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14:paraId="38CF177C" w14:textId="77777777" w:rsidR="00173FF6" w:rsidRPr="00CF097B" w:rsidRDefault="00173FF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理事長　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松下　義孝</w:t>
      </w:r>
    </w:p>
    <w:p w14:paraId="7BC4C7B6" w14:textId="77777777" w:rsidR="001D3D55" w:rsidRPr="00CF097B" w:rsidRDefault="00ED7127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（公印省略）</w:t>
      </w:r>
    </w:p>
    <w:p w14:paraId="472E7EE3" w14:textId="77777777" w:rsidR="000061AA" w:rsidRPr="00CF097B" w:rsidRDefault="00C31B66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700MHz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携帯</w:t>
      </w:r>
      <w:r w:rsidRPr="00CF097B">
        <w:rPr>
          <w:rFonts w:ascii="HG丸ｺﾞｼｯｸM-PRO" w:eastAsia="HG丸ｺﾞｼｯｸM-PRO" w:hAnsi="HG丸ｺﾞｼｯｸM-PRO" w:hint="eastAsia"/>
          <w:sz w:val="22"/>
        </w:rPr>
        <w:t>基地局</w:t>
      </w:r>
      <w:r w:rsidR="00EC5D29" w:rsidRPr="00CF097B">
        <w:rPr>
          <w:rFonts w:ascii="HG丸ｺﾞｼｯｸM-PRO" w:eastAsia="HG丸ｺﾞｼｯｸM-PRO" w:hAnsi="HG丸ｺﾞｼｯｸM-PRO" w:hint="eastAsia"/>
          <w:sz w:val="22"/>
        </w:rPr>
        <w:t>試験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電波</w:t>
      </w:r>
      <w:r w:rsidR="000061AA" w:rsidRPr="00CF097B">
        <w:rPr>
          <w:rFonts w:ascii="HG丸ｺﾞｼｯｸM-PRO" w:eastAsia="HG丸ｺﾞｼｯｸM-PRO" w:hAnsi="HG丸ｺﾞｼｯｸM-PRO" w:hint="eastAsia"/>
          <w:sz w:val="22"/>
        </w:rPr>
        <w:t>が発出されます</w:t>
      </w:r>
    </w:p>
    <w:p w14:paraId="5DC6A859" w14:textId="77777777" w:rsidR="00C31B66" w:rsidRPr="00CF097B" w:rsidRDefault="000061AA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これに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よる</w:t>
      </w:r>
      <w:r w:rsidR="00C31B66" w:rsidRPr="00CF097B">
        <w:rPr>
          <w:rFonts w:ascii="HG丸ｺﾞｼｯｸM-PRO" w:eastAsia="HG丸ｺﾞｼｯｸM-PRO" w:hAnsi="HG丸ｺﾞｼｯｸM-PRO" w:hint="eastAsia"/>
          <w:sz w:val="22"/>
        </w:rPr>
        <w:t>テレビ受信障害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対策</w:t>
      </w:r>
      <w:r w:rsidR="003A56F7" w:rsidRPr="00CF097B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29354F07" w14:textId="77777777" w:rsidR="00392B42" w:rsidRPr="002F37F3" w:rsidRDefault="00392B42" w:rsidP="002F37F3">
      <w:pPr>
        <w:pStyle w:val="a7"/>
        <w:spacing w:line="0" w:lineRule="atLeast"/>
        <w:ind w:firstLineChars="100" w:firstLine="18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7D257A35" w14:textId="77777777" w:rsidR="00707BF0" w:rsidRPr="00CF097B" w:rsidRDefault="00707BF0" w:rsidP="00C01542">
      <w:pPr>
        <w:pStyle w:val="a7"/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拝啓　時下ますますご清栄の段大慶に存じます。</w:t>
      </w:r>
    </w:p>
    <w:p w14:paraId="21CE4C13" w14:textId="77777777" w:rsidR="00A721EB" w:rsidRPr="00CF097B" w:rsidRDefault="00707BF0" w:rsidP="00EB3A94">
      <w:pPr>
        <w:spacing w:line="0" w:lineRule="atLeas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さて、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700MHz携帯電話の試験電波が</w:t>
      </w:r>
      <w:r w:rsidR="00314A63">
        <w:rPr>
          <w:rFonts w:ascii="HG丸ｺﾞｼｯｸM-PRO" w:eastAsia="HG丸ｺﾞｼｯｸM-PRO" w:hAnsi="HG丸ｺﾞｼｯｸM-PRO" w:hint="eastAsia"/>
          <w:sz w:val="22"/>
        </w:rPr>
        <w:t>下記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発出され、障害が発生する可能性があります。</w:t>
      </w:r>
      <w:r w:rsidR="00FC5C6F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2494275" w14:textId="77777777" w:rsidR="00707BF0" w:rsidRPr="00CF097B" w:rsidRDefault="006F6A4A" w:rsidP="00C26792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つきましては、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お客様から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申</w:t>
      </w:r>
      <w:r w:rsidR="0001087D">
        <w:rPr>
          <w:rFonts w:ascii="HG丸ｺﾞｼｯｸM-PRO" w:eastAsia="HG丸ｺﾞｼｯｸM-PRO" w:hAnsi="HG丸ｺﾞｼｯｸM-PRO" w:hint="eastAsia"/>
          <w:sz w:val="22"/>
        </w:rPr>
        <w:t>し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出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やご相談が</w:t>
      </w:r>
      <w:r w:rsidR="0001087D">
        <w:rPr>
          <w:rFonts w:ascii="HG丸ｺﾞｼｯｸM-PRO" w:eastAsia="HG丸ｺﾞｼｯｸM-PRO" w:hAnsi="HG丸ｺﾞｼｯｸM-PRO" w:hint="eastAsia"/>
          <w:sz w:val="22"/>
        </w:rPr>
        <w:t>有った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際には</w:t>
      </w:r>
      <w:r w:rsidR="00707BF0" w:rsidRPr="00CF097B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295D02" w:rsidRPr="00CF097B">
        <w:rPr>
          <w:rFonts w:ascii="HG丸ｺﾞｼｯｸM-PRO" w:eastAsia="HG丸ｺﾞｼｯｸM-PRO" w:hAnsi="HG丸ｺﾞｼｯｸM-PRO" w:hint="eastAsia"/>
          <w:sz w:val="22"/>
        </w:rPr>
        <w:t>対応をお願い申し上げます。</w:t>
      </w:r>
    </w:p>
    <w:p w14:paraId="4F8735E7" w14:textId="77777777" w:rsidR="00707BF0" w:rsidRPr="00CF097B" w:rsidRDefault="00707BF0" w:rsidP="00C01542">
      <w:pPr>
        <w:pStyle w:val="ab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敬具</w:t>
      </w:r>
    </w:p>
    <w:p w14:paraId="112BCFFE" w14:textId="77777777" w:rsidR="00EC7DC0" w:rsidRPr="00CF097B" w:rsidRDefault="00707BF0" w:rsidP="00C01542">
      <w:pPr>
        <w:pStyle w:val="a9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記</w:t>
      </w:r>
    </w:p>
    <w:p w14:paraId="58D6EB0F" w14:textId="77777777" w:rsidR="00634882" w:rsidRPr="00CF097B" w:rsidRDefault="00634882" w:rsidP="0010401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1．</w:t>
      </w:r>
      <w:r w:rsidR="0010401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電波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発</w:t>
      </w:r>
      <w:r w:rsidR="0085444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出</w:t>
      </w:r>
      <w:r w:rsidR="00B23552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日・地域</w:t>
      </w:r>
    </w:p>
    <w:tbl>
      <w:tblPr>
        <w:tblStyle w:val="af0"/>
        <w:tblW w:w="9072" w:type="dxa"/>
        <w:tblInd w:w="817" w:type="dxa"/>
        <w:tblLook w:val="04A0" w:firstRow="1" w:lastRow="0" w:firstColumn="1" w:lastColumn="0" w:noHBand="0" w:noVBand="1"/>
      </w:tblPr>
      <w:tblGrid>
        <w:gridCol w:w="2693"/>
        <w:gridCol w:w="4140"/>
        <w:gridCol w:w="2239"/>
      </w:tblGrid>
      <w:tr w:rsidR="00634882" w:rsidRPr="00CF097B" w14:paraId="5317C3E2" w14:textId="77777777" w:rsidTr="00A94F28">
        <w:tc>
          <w:tcPr>
            <w:tcW w:w="2693" w:type="dxa"/>
            <w:vAlign w:val="center"/>
          </w:tcPr>
          <w:p w14:paraId="48048999" w14:textId="77777777"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試験電波発出日</w:t>
            </w:r>
          </w:p>
        </w:tc>
        <w:tc>
          <w:tcPr>
            <w:tcW w:w="4140" w:type="dxa"/>
            <w:vAlign w:val="center"/>
          </w:tcPr>
          <w:p w14:paraId="711F82AD" w14:textId="32A4432D" w:rsidR="00634882" w:rsidRPr="00CF097B" w:rsidRDefault="00A94F28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周知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チラシ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535DAA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2"/>
              </w:rPr>
              <w:t>紙媒体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配布開始日</w:t>
            </w:r>
          </w:p>
        </w:tc>
        <w:tc>
          <w:tcPr>
            <w:tcW w:w="2239" w:type="dxa"/>
            <w:vAlign w:val="center"/>
          </w:tcPr>
          <w:p w14:paraId="60E52DB8" w14:textId="77777777"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634882" w:rsidRPr="00CF097B" w14:paraId="5D91EAB6" w14:textId="77777777" w:rsidTr="00A94F28">
        <w:trPr>
          <w:trHeight w:val="381"/>
        </w:trPr>
        <w:tc>
          <w:tcPr>
            <w:tcW w:w="2693" w:type="dxa"/>
            <w:vAlign w:val="center"/>
          </w:tcPr>
          <w:p w14:paraId="51C29F59" w14:textId="7C75A168" w:rsidR="00634882" w:rsidRPr="00CF097B" w:rsidRDefault="00795154" w:rsidP="0024431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D80DF4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A94F28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D80DF4">
              <w:rPr>
                <w:rFonts w:ascii="HG丸ｺﾞｼｯｸM-PRO" w:eastAsia="HG丸ｺﾞｼｯｸM-PRO" w:hAnsi="HG丸ｺﾞｼｯｸM-PRO" w:hint="eastAsia"/>
                <w:sz w:val="22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4140" w:type="dxa"/>
            <w:vAlign w:val="center"/>
          </w:tcPr>
          <w:p w14:paraId="326808E7" w14:textId="111D41A2" w:rsidR="00634882" w:rsidRPr="00CF097B" w:rsidRDefault="00A94F28" w:rsidP="007B7F55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D80DF4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79515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="00D80DF4">
              <w:rPr>
                <w:rFonts w:ascii="HG丸ｺﾞｼｯｸM-PRO" w:eastAsia="HG丸ｺﾞｼｯｸM-PRO" w:hAnsi="HG丸ｺﾞｼｯｸM-PRO" w:hint="eastAsia"/>
                <w:sz w:val="22"/>
              </w:rPr>
              <w:t>24</w:t>
            </w:r>
            <w:r w:rsidR="00795154">
              <w:rPr>
                <w:rFonts w:ascii="HG丸ｺﾞｼｯｸM-PRO" w:eastAsia="HG丸ｺﾞｼｯｸM-PRO" w:hAnsi="HG丸ｺﾞｼｯｸM-PRO"/>
                <w:sz w:val="22"/>
              </w:rPr>
              <w:t>日～</w:t>
            </w:r>
          </w:p>
        </w:tc>
        <w:tc>
          <w:tcPr>
            <w:tcW w:w="2239" w:type="dxa"/>
            <w:vAlign w:val="center"/>
          </w:tcPr>
          <w:p w14:paraId="5C2A4B26" w14:textId="5FF3012D" w:rsidR="00634882" w:rsidRPr="00CF097B" w:rsidRDefault="00D80DF4" w:rsidP="00665C5E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FE5CFB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  <w:r w:rsidR="00665C5E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D26EDF">
              <w:rPr>
                <w:rFonts w:ascii="HG丸ｺﾞｼｯｸM-PRO" w:eastAsia="HG丸ｺﾞｼｯｸM-PRO" w:hAnsi="HG丸ｺﾞｼｯｸM-PRO" w:hint="eastAsia"/>
                <w:sz w:val="22"/>
              </w:rPr>
              <w:t>佐賀</w:t>
            </w:r>
            <w:r w:rsidR="004E6B33">
              <w:rPr>
                <w:rFonts w:ascii="HG丸ｺﾞｼｯｸM-PRO" w:eastAsia="HG丸ｺﾞｼｯｸM-PRO" w:hAnsi="HG丸ｺﾞｼｯｸM-PRO" w:hint="eastAsia"/>
                <w:sz w:val="22"/>
              </w:rPr>
              <w:t>県</w:t>
            </w:r>
            <w:r w:rsidR="00665C5E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  <w:tr w:rsidR="00EC4223" w:rsidRPr="00CF097B" w14:paraId="60EB3455" w14:textId="77777777" w:rsidTr="00A94F28">
        <w:tc>
          <w:tcPr>
            <w:tcW w:w="2693" w:type="dxa"/>
            <w:vAlign w:val="center"/>
          </w:tcPr>
          <w:p w14:paraId="41E63643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地域</w:t>
            </w:r>
          </w:p>
        </w:tc>
        <w:tc>
          <w:tcPr>
            <w:tcW w:w="4140" w:type="dxa"/>
            <w:vAlign w:val="center"/>
          </w:tcPr>
          <w:p w14:paraId="37BC82A1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市区町村</w:t>
            </w:r>
          </w:p>
        </w:tc>
        <w:tc>
          <w:tcPr>
            <w:tcW w:w="2239" w:type="dxa"/>
            <w:vAlign w:val="center"/>
          </w:tcPr>
          <w:p w14:paraId="55EC2F9B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世帯数</w:t>
            </w:r>
          </w:p>
        </w:tc>
      </w:tr>
      <w:tr w:rsidR="00290DDE" w:rsidRPr="00CF097B" w14:paraId="73639FA9" w14:textId="77777777" w:rsidTr="00A94F28">
        <w:trPr>
          <w:trHeight w:val="391"/>
        </w:trPr>
        <w:tc>
          <w:tcPr>
            <w:tcW w:w="2693" w:type="dxa"/>
            <w:vAlign w:val="center"/>
          </w:tcPr>
          <w:p w14:paraId="3A4397B7" w14:textId="77777777" w:rsidR="00A62F16" w:rsidRPr="00CF097B" w:rsidRDefault="00290DDE" w:rsidP="0024431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4140" w:type="dxa"/>
            <w:vAlign w:val="center"/>
          </w:tcPr>
          <w:p w14:paraId="4E202477" w14:textId="169E88EF" w:rsidR="00E95CCF" w:rsidRPr="00CF097B" w:rsidRDefault="00D80DF4" w:rsidP="0027163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伊万里</w:t>
            </w:r>
            <w:r w:rsidR="00D265E4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</w:p>
        </w:tc>
        <w:tc>
          <w:tcPr>
            <w:tcW w:w="2239" w:type="dxa"/>
            <w:vAlign w:val="center"/>
          </w:tcPr>
          <w:p w14:paraId="4223D308" w14:textId="3A65D9B9" w:rsidR="00290DDE" w:rsidRPr="00CF097B" w:rsidRDefault="00D80DF4" w:rsidP="0024431A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9,006</w:t>
            </w:r>
            <w:r w:rsidR="00290DDE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14:paraId="4FF11AB8" w14:textId="77777777" w:rsidR="00B05E47" w:rsidRDefault="00B05E47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41157B72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tbl>
      <w:tblPr>
        <w:tblStyle w:val="af0"/>
        <w:tblW w:w="9072" w:type="dxa"/>
        <w:tblInd w:w="817" w:type="dxa"/>
        <w:tblLook w:val="04A0" w:firstRow="1" w:lastRow="0" w:firstColumn="1" w:lastColumn="0" w:noHBand="0" w:noVBand="1"/>
      </w:tblPr>
      <w:tblGrid>
        <w:gridCol w:w="2693"/>
        <w:gridCol w:w="4140"/>
        <w:gridCol w:w="2239"/>
      </w:tblGrid>
      <w:tr w:rsidR="00A94F28" w:rsidRPr="00CF097B" w14:paraId="082F8B56" w14:textId="77777777" w:rsidTr="00A94F28">
        <w:tc>
          <w:tcPr>
            <w:tcW w:w="2693" w:type="dxa"/>
            <w:vAlign w:val="center"/>
          </w:tcPr>
          <w:p w14:paraId="74D86E7C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試験電波発出日</w:t>
            </w:r>
          </w:p>
        </w:tc>
        <w:tc>
          <w:tcPr>
            <w:tcW w:w="4140" w:type="dxa"/>
            <w:vAlign w:val="center"/>
          </w:tcPr>
          <w:p w14:paraId="2E13821C" w14:textId="3C7BC8E5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グリーン周知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チラシ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535DAA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2"/>
              </w:rPr>
              <w:t>WEB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)配信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開始日</w:t>
            </w:r>
          </w:p>
        </w:tc>
        <w:tc>
          <w:tcPr>
            <w:tcW w:w="2239" w:type="dxa"/>
            <w:vAlign w:val="center"/>
          </w:tcPr>
          <w:p w14:paraId="3D7337C6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A94F28" w:rsidRPr="00CF097B" w14:paraId="05A251A3" w14:textId="77777777" w:rsidTr="00A94F28">
        <w:trPr>
          <w:trHeight w:val="381"/>
        </w:trPr>
        <w:tc>
          <w:tcPr>
            <w:tcW w:w="2693" w:type="dxa"/>
            <w:vAlign w:val="center"/>
          </w:tcPr>
          <w:p w14:paraId="23012501" w14:textId="77777777" w:rsidR="00A94F28" w:rsidRPr="00CF097B" w:rsidRDefault="00A94F28" w:rsidP="00DD2EF0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2025年11月20日</w:t>
            </w:r>
          </w:p>
        </w:tc>
        <w:tc>
          <w:tcPr>
            <w:tcW w:w="4140" w:type="dxa"/>
            <w:vAlign w:val="center"/>
          </w:tcPr>
          <w:p w14:paraId="7DF56B21" w14:textId="3934FDF4" w:rsidR="00A94F28" w:rsidRPr="00CF097B" w:rsidRDefault="00D80DF4" w:rsidP="00DD2EF0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A94F28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A94F28">
              <w:rPr>
                <w:rFonts w:ascii="HG丸ｺﾞｼｯｸM-PRO" w:eastAsia="HG丸ｺﾞｼｯｸM-PRO" w:hAnsi="HG丸ｺﾞｼｯｸM-PRO"/>
                <w:sz w:val="22"/>
              </w:rPr>
              <w:t>日～</w:t>
            </w:r>
          </w:p>
        </w:tc>
        <w:tc>
          <w:tcPr>
            <w:tcW w:w="2239" w:type="dxa"/>
            <w:vAlign w:val="center"/>
          </w:tcPr>
          <w:p w14:paraId="4B1BD40A" w14:textId="09C992E3" w:rsidR="00A94F28" w:rsidRPr="00CF097B" w:rsidRDefault="00D80DF4" w:rsidP="00DD2EF0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A94F28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  <w:r w:rsidR="00A94F28">
              <w:rPr>
                <w:rFonts w:ascii="HG丸ｺﾞｼｯｸM-PRO" w:eastAsia="HG丸ｺﾞｼｯｸM-PRO" w:hAnsi="HG丸ｺﾞｼｯｸM-PRO" w:hint="eastAsia"/>
                <w:sz w:val="22"/>
              </w:rPr>
              <w:t>(佐賀県)</w:t>
            </w:r>
          </w:p>
        </w:tc>
      </w:tr>
      <w:tr w:rsidR="00A94F28" w:rsidRPr="00CF097B" w14:paraId="39D9612F" w14:textId="77777777" w:rsidTr="00A94F28">
        <w:tc>
          <w:tcPr>
            <w:tcW w:w="2693" w:type="dxa"/>
            <w:vAlign w:val="center"/>
          </w:tcPr>
          <w:p w14:paraId="3F229110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対象地域</w:t>
            </w:r>
          </w:p>
        </w:tc>
        <w:tc>
          <w:tcPr>
            <w:tcW w:w="4140" w:type="dxa"/>
            <w:vAlign w:val="center"/>
          </w:tcPr>
          <w:p w14:paraId="2C23EB28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対象市区町村</w:t>
            </w:r>
          </w:p>
        </w:tc>
        <w:tc>
          <w:tcPr>
            <w:tcW w:w="2239" w:type="dxa"/>
            <w:vAlign w:val="center"/>
          </w:tcPr>
          <w:p w14:paraId="790116EC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対象世帯数</w:t>
            </w:r>
          </w:p>
        </w:tc>
      </w:tr>
      <w:tr w:rsidR="00A94F28" w:rsidRPr="00CF097B" w14:paraId="180D21AC" w14:textId="77777777" w:rsidTr="00A94F28">
        <w:trPr>
          <w:trHeight w:val="391"/>
        </w:trPr>
        <w:tc>
          <w:tcPr>
            <w:tcW w:w="2693" w:type="dxa"/>
            <w:vAlign w:val="center"/>
          </w:tcPr>
          <w:p w14:paraId="63720EE1" w14:textId="77777777" w:rsidR="00A94F28" w:rsidRPr="00CF097B" w:rsidRDefault="00A94F28" w:rsidP="00DD2EF0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4140" w:type="dxa"/>
            <w:vAlign w:val="center"/>
          </w:tcPr>
          <w:p w14:paraId="29B1C088" w14:textId="15A3FD4A" w:rsidR="00A94F28" w:rsidRPr="00CF097B" w:rsidRDefault="00D80DF4" w:rsidP="00DD2EF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佐賀市</w:t>
            </w:r>
          </w:p>
        </w:tc>
        <w:tc>
          <w:tcPr>
            <w:tcW w:w="2239" w:type="dxa"/>
            <w:vAlign w:val="center"/>
          </w:tcPr>
          <w:p w14:paraId="2333DF60" w14:textId="3F1404F3" w:rsidR="00A94F28" w:rsidRPr="00CF097B" w:rsidRDefault="00D80DF4" w:rsidP="00DD2EF0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5,788</w:t>
            </w:r>
            <w:r w:rsidR="00A94F28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14:paraId="22958458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5657054D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11A113AD" w14:textId="77777777" w:rsidR="00F67607" w:rsidRPr="002F37F3" w:rsidRDefault="00F67607" w:rsidP="00F6760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6B7C7D21" w14:textId="77777777" w:rsidR="00EE2D51" w:rsidRPr="00CF097B" w:rsidRDefault="00E61011" w:rsidP="00E61011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２．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お客様から、相談・問い合わせが有った場合</w:t>
      </w:r>
    </w:p>
    <w:p w14:paraId="21D95E6A" w14:textId="77777777" w:rsidR="00EE2D51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EE2D51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「佐賀商組加盟店様用」問診票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を記入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14:paraId="2B07D310" w14:textId="77777777" w:rsidR="003C7962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「電話対応」「電話・現地説明」「現地設備確認」「現地立会」</w:t>
      </w:r>
      <w:r w:rsidR="00D2384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を選択して</w:t>
      </w:r>
    </w:p>
    <w:p w14:paraId="6638DC62" w14:textId="77777777" w:rsidR="00083AD5" w:rsidRPr="00CF097B" w:rsidRDefault="00EE2D51" w:rsidP="00CF097B">
      <w:pPr>
        <w:widowControl/>
        <w:ind w:firstLineChars="400" w:firstLine="88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を入れ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て下さい。</w:t>
      </w:r>
      <w:r w:rsidR="0055323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 xml:space="preserve">　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複数作業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の場合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は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</w:t>
      </w:r>
      <w:r w:rsidR="009D2EE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</w:t>
      </w:r>
      <w:r w:rsidR="00083AD5"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14:paraId="2E6B980F" w14:textId="77777777" w:rsidR="009D2EEE" w:rsidRPr="00CF097B" w:rsidRDefault="009D2EEE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</w:t>
      </w:r>
    </w:p>
    <w:tbl>
      <w:tblPr>
        <w:tblStyle w:val="af0"/>
        <w:tblW w:w="9101" w:type="dxa"/>
        <w:tblInd w:w="817" w:type="dxa"/>
        <w:tblLook w:val="04A0" w:firstRow="1" w:lastRow="0" w:firstColumn="1" w:lastColumn="0" w:noHBand="0" w:noVBand="1"/>
      </w:tblPr>
      <w:tblGrid>
        <w:gridCol w:w="1771"/>
        <w:gridCol w:w="1659"/>
        <w:gridCol w:w="1794"/>
        <w:gridCol w:w="1793"/>
        <w:gridCol w:w="2084"/>
      </w:tblGrid>
      <w:tr w:rsidR="009D2EEE" w:rsidRPr="00CF097B" w14:paraId="2477D1BC" w14:textId="77777777" w:rsidTr="001B0F52">
        <w:tc>
          <w:tcPr>
            <w:tcW w:w="1771" w:type="dxa"/>
          </w:tcPr>
          <w:p w14:paraId="70B545F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対応店</w:t>
            </w:r>
          </w:p>
        </w:tc>
        <w:tc>
          <w:tcPr>
            <w:tcW w:w="1659" w:type="dxa"/>
          </w:tcPr>
          <w:p w14:paraId="754A4914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電話対応</w:t>
            </w:r>
          </w:p>
        </w:tc>
        <w:tc>
          <w:tcPr>
            <w:tcW w:w="1794" w:type="dxa"/>
          </w:tcPr>
          <w:p w14:paraId="3DE28C90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電話・現地説明</w:t>
            </w:r>
          </w:p>
        </w:tc>
        <w:tc>
          <w:tcPr>
            <w:tcW w:w="1793" w:type="dxa"/>
          </w:tcPr>
          <w:p w14:paraId="37373360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現地設備確認</w:t>
            </w:r>
          </w:p>
        </w:tc>
        <w:tc>
          <w:tcPr>
            <w:tcW w:w="2084" w:type="dxa"/>
          </w:tcPr>
          <w:p w14:paraId="5BBAB327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現地立会</w:t>
            </w:r>
          </w:p>
        </w:tc>
      </w:tr>
      <w:tr w:rsidR="009D2EEE" w:rsidRPr="00CF097B" w14:paraId="609F6C69" w14:textId="77777777" w:rsidTr="001B0F52">
        <w:tc>
          <w:tcPr>
            <w:tcW w:w="1771" w:type="dxa"/>
          </w:tcPr>
          <w:p w14:paraId="23B5E8B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金額(消費税別)</w:t>
            </w:r>
          </w:p>
        </w:tc>
        <w:tc>
          <w:tcPr>
            <w:tcW w:w="1659" w:type="dxa"/>
          </w:tcPr>
          <w:p w14:paraId="14ADC95E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3,000円</w:t>
            </w:r>
          </w:p>
        </w:tc>
        <w:tc>
          <w:tcPr>
            <w:tcW w:w="1794" w:type="dxa"/>
          </w:tcPr>
          <w:p w14:paraId="6A12CB8D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5,000円</w:t>
            </w:r>
          </w:p>
        </w:tc>
        <w:tc>
          <w:tcPr>
            <w:tcW w:w="1793" w:type="dxa"/>
          </w:tcPr>
          <w:p w14:paraId="6E17C71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9,000円</w:t>
            </w:r>
          </w:p>
        </w:tc>
        <w:tc>
          <w:tcPr>
            <w:tcW w:w="2084" w:type="dxa"/>
          </w:tcPr>
          <w:p w14:paraId="213DF2FC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7,000円</w:t>
            </w:r>
          </w:p>
        </w:tc>
      </w:tr>
    </w:tbl>
    <w:p w14:paraId="3687EDD8" w14:textId="77777777" w:rsidR="00B440F1" w:rsidRDefault="00B440F1" w:rsidP="00281ACB">
      <w:pPr>
        <w:widowControl/>
        <w:ind w:firstLineChars="300" w:firstLine="663"/>
        <w:jc w:val="left"/>
        <w:rPr>
          <w:rFonts w:ascii="HG丸ｺﾞｼｯｸM-PRO" w:eastAsia="HG丸ｺﾞｼｯｸM-PRO" w:hAnsi="HG丸ｺﾞｼｯｸM-PRO" w:cs="Calibri"/>
          <w:b/>
          <w:bCs/>
          <w:kern w:val="0"/>
          <w:sz w:val="22"/>
        </w:rPr>
      </w:pPr>
    </w:p>
    <w:tbl>
      <w:tblPr>
        <w:tblW w:w="906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B440F1" w14:paraId="7395A7CE" w14:textId="77777777" w:rsidTr="001B0F52">
        <w:trPr>
          <w:trHeight w:val="825"/>
        </w:trPr>
        <w:tc>
          <w:tcPr>
            <w:tcW w:w="9062" w:type="dxa"/>
          </w:tcPr>
          <w:p w14:paraId="54153563" w14:textId="6A3D037F" w:rsidR="00B440F1" w:rsidRDefault="00B440F1" w:rsidP="00B440F1">
            <w:pPr>
              <w:jc w:val="left"/>
              <w:rPr>
                <w:rFonts w:ascii="HG丸ｺﾞｼｯｸM-PRO" w:eastAsia="HG丸ｺﾞｼｯｸM-PRO" w:hAnsi="HG丸ｺﾞｼｯｸM-PRO" w:cs="Calibri"/>
                <w:b/>
                <w:bCs/>
                <w:kern w:val="0"/>
                <w:sz w:val="22"/>
              </w:rPr>
            </w:pP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④記入後　044-833-6789へFAX下さい。</w:t>
            </w:r>
          </w:p>
          <w:p w14:paraId="087E6281" w14:textId="477EB206" w:rsidR="00B440F1" w:rsidRDefault="00B440F1" w:rsidP="00B440F1">
            <w:pPr>
              <w:jc w:val="left"/>
              <w:rPr>
                <w:rFonts w:ascii="HG丸ｺﾞｼｯｸM-PRO" w:eastAsia="HG丸ｺﾞｼｯｸM-PRO" w:hAnsi="HG丸ｺﾞｼｯｸM-PRO" w:cs="Calibri"/>
                <w:b/>
                <w:bCs/>
                <w:kern w:val="0"/>
                <w:sz w:val="22"/>
              </w:rPr>
            </w:pP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⑤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その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控えを組合事務局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(0952-28-3921)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へ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も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必ずＦＡＸして下さい。</w:t>
            </w:r>
          </w:p>
        </w:tc>
      </w:tr>
    </w:tbl>
    <w:p w14:paraId="2BB975B4" w14:textId="77777777" w:rsidR="00B440F1" w:rsidRDefault="00B440F1" w:rsidP="00CB5ED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</w:p>
    <w:p w14:paraId="72586F89" w14:textId="17BC3E94" w:rsidR="00CB5EDB" w:rsidRPr="00CF097B" w:rsidRDefault="00E61011" w:rsidP="00CB5ED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３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．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手数料支払い</w:t>
      </w:r>
    </w:p>
    <w:p w14:paraId="45BBCEAF" w14:textId="77777777" w:rsidR="00CB5EDB" w:rsidRPr="00CF097B" w:rsidRDefault="00CB5ED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  <w:u w:val="single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作業店は、送付した『問診票』の控えを組合事務局まで</w:t>
      </w:r>
      <w:r w:rsidR="0057496B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必ず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ＦＡＸ送付下さい。</w:t>
      </w:r>
    </w:p>
    <w:p w14:paraId="50F4E96A" w14:textId="77777777" w:rsidR="0057496B" w:rsidRPr="00CF097B" w:rsidRDefault="0057496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372C45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『問診票』の控えを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確認して入金確認をします。</w:t>
      </w:r>
    </w:p>
    <w:p w14:paraId="5EAB592E" w14:textId="77777777" w:rsidR="00680B1F" w:rsidRPr="00CF097B" w:rsidRDefault="0057496B" w:rsidP="005A7696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入金</w:t>
      </w:r>
      <w:r w:rsidR="001130E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後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FA2BC6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により</w:t>
      </w:r>
      <w:r w:rsidR="004A3875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組合店へ支払い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ます。</w:t>
      </w:r>
    </w:p>
    <w:p w14:paraId="6E891319" w14:textId="77777777" w:rsidR="00FD220B" w:rsidRPr="00CF097B" w:rsidRDefault="00FD220B" w:rsidP="00CF097B">
      <w:pPr>
        <w:pStyle w:val="ab"/>
        <w:ind w:firstLineChars="400" w:firstLine="883"/>
        <w:jc w:val="left"/>
        <w:rPr>
          <w:rFonts w:ascii="HG丸ｺﾞｼｯｸM-PRO" w:eastAsia="HG丸ｺﾞｼｯｸM-PRO" w:hAnsi="HG丸ｺﾞｼｯｸM-PRO"/>
          <w:b/>
          <w:kern w:val="0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詳しくは、佐賀県電器商業組合ホームページを参照</w:t>
      </w:r>
      <w:r w:rsidR="003B06ED"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下さい</w:t>
      </w:r>
      <w:r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。</w:t>
      </w:r>
    </w:p>
    <w:p w14:paraId="1BAE9AAC" w14:textId="77777777" w:rsidR="00D90153" w:rsidRPr="00CF097B" w:rsidRDefault="00D90153" w:rsidP="000F59D7">
      <w:pPr>
        <w:pStyle w:val="ab"/>
        <w:ind w:firstLineChars="400" w:firstLine="880"/>
        <w:jc w:val="left"/>
        <w:rPr>
          <w:rFonts w:ascii="HG丸ｺﾞｼｯｸM-PRO" w:eastAsia="HG丸ｺﾞｼｯｸM-PRO" w:hAnsi="HG丸ｺﾞｼｯｸM-PRO"/>
          <w:szCs w:val="22"/>
        </w:rPr>
      </w:pPr>
      <w:hyperlink r:id="rId8" w:history="1">
        <w:r w:rsidRPr="00CF097B">
          <w:rPr>
            <w:rStyle w:val="af"/>
            <w:rFonts w:ascii="HG丸ｺﾞｼｯｸM-PRO" w:eastAsia="HG丸ｺﾞｼｯｸM-PRO" w:hAnsi="HG丸ｺﾞｼｯｸM-PRO"/>
            <w:szCs w:val="22"/>
          </w:rPr>
          <w:t>https://www.sagazds.com/700-lednhm</w:t>
        </w:r>
      </w:hyperlink>
    </w:p>
    <w:p w14:paraId="1470843D" w14:textId="77777777" w:rsidR="006B1AD5" w:rsidRPr="00680B1F" w:rsidRDefault="008277CC" w:rsidP="001C5595">
      <w:pPr>
        <w:pStyle w:val="ab"/>
        <w:rPr>
          <w:rFonts w:ascii="HG丸ｺﾞｼｯｸM-PRO" w:eastAsia="HG丸ｺﾞｼｯｸM-PRO" w:hAnsi="HG丸ｺﾞｼｯｸM-PRO"/>
          <w:kern w:val="0"/>
        </w:rPr>
      </w:pPr>
      <w:r w:rsidRPr="00680B1F">
        <w:rPr>
          <w:rFonts w:ascii="HG丸ｺﾞｼｯｸM-PRO" w:eastAsia="HG丸ｺﾞｼｯｸM-PRO" w:hAnsi="HG丸ｺﾞｼｯｸM-PRO" w:hint="eastAsia"/>
          <w:kern w:val="0"/>
        </w:rPr>
        <w:t>以上</w:t>
      </w:r>
    </w:p>
    <w:sectPr w:rsidR="006B1AD5" w:rsidRPr="00680B1F" w:rsidSect="0010401B">
      <w:pgSz w:w="11906" w:h="16838" w:code="9"/>
      <w:pgMar w:top="851" w:right="1134" w:bottom="851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F331" w14:textId="77777777" w:rsidR="007C4269" w:rsidRDefault="007C4269" w:rsidP="001E16C7">
      <w:r>
        <w:separator/>
      </w:r>
    </w:p>
  </w:endnote>
  <w:endnote w:type="continuationSeparator" w:id="0">
    <w:p w14:paraId="3537E440" w14:textId="77777777" w:rsidR="007C4269" w:rsidRDefault="007C4269" w:rsidP="001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0D75" w14:textId="77777777" w:rsidR="007C4269" w:rsidRDefault="007C4269" w:rsidP="001E16C7">
      <w:r>
        <w:separator/>
      </w:r>
    </w:p>
  </w:footnote>
  <w:footnote w:type="continuationSeparator" w:id="0">
    <w:p w14:paraId="2ADC5050" w14:textId="77777777" w:rsidR="007C4269" w:rsidRDefault="007C4269" w:rsidP="001E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A53"/>
    <w:multiLevelType w:val="hybridMultilevel"/>
    <w:tmpl w:val="936E7140"/>
    <w:lvl w:ilvl="0" w:tplc="FEDAB172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30104C9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682DD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7D23DB"/>
    <w:multiLevelType w:val="hybridMultilevel"/>
    <w:tmpl w:val="9FA8A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5450834">
    <w:abstractNumId w:val="0"/>
  </w:num>
  <w:num w:numId="2" w16cid:durableId="179123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E"/>
    <w:rsid w:val="000061AA"/>
    <w:rsid w:val="00010755"/>
    <w:rsid w:val="0001087D"/>
    <w:rsid w:val="0001426D"/>
    <w:rsid w:val="00014DA6"/>
    <w:rsid w:val="00016DC0"/>
    <w:rsid w:val="00017F80"/>
    <w:rsid w:val="000211CC"/>
    <w:rsid w:val="00022621"/>
    <w:rsid w:val="0002665A"/>
    <w:rsid w:val="00027D37"/>
    <w:rsid w:val="00032393"/>
    <w:rsid w:val="00036319"/>
    <w:rsid w:val="00036BBD"/>
    <w:rsid w:val="00040B31"/>
    <w:rsid w:val="0004287D"/>
    <w:rsid w:val="0004429E"/>
    <w:rsid w:val="00052C4F"/>
    <w:rsid w:val="000574B0"/>
    <w:rsid w:val="00060284"/>
    <w:rsid w:val="000630EF"/>
    <w:rsid w:val="00066832"/>
    <w:rsid w:val="00077CD0"/>
    <w:rsid w:val="000832C6"/>
    <w:rsid w:val="00083AD5"/>
    <w:rsid w:val="00095882"/>
    <w:rsid w:val="000A01AC"/>
    <w:rsid w:val="000A14BA"/>
    <w:rsid w:val="000A798F"/>
    <w:rsid w:val="000B1B94"/>
    <w:rsid w:val="000B1DA1"/>
    <w:rsid w:val="000B463E"/>
    <w:rsid w:val="000C148B"/>
    <w:rsid w:val="000C70D3"/>
    <w:rsid w:val="000D17F5"/>
    <w:rsid w:val="000D1F85"/>
    <w:rsid w:val="000F59D7"/>
    <w:rsid w:val="00101DD5"/>
    <w:rsid w:val="0010401B"/>
    <w:rsid w:val="00106DE4"/>
    <w:rsid w:val="0011300A"/>
    <w:rsid w:val="001130E7"/>
    <w:rsid w:val="00114ED4"/>
    <w:rsid w:val="0011708E"/>
    <w:rsid w:val="00121D30"/>
    <w:rsid w:val="0012248F"/>
    <w:rsid w:val="00125DC7"/>
    <w:rsid w:val="00126131"/>
    <w:rsid w:val="001269F3"/>
    <w:rsid w:val="00130C56"/>
    <w:rsid w:val="00132C9C"/>
    <w:rsid w:val="001346AD"/>
    <w:rsid w:val="00145D7C"/>
    <w:rsid w:val="00146B55"/>
    <w:rsid w:val="00150289"/>
    <w:rsid w:val="001521BC"/>
    <w:rsid w:val="001530A4"/>
    <w:rsid w:val="001609D3"/>
    <w:rsid w:val="00161538"/>
    <w:rsid w:val="001631D5"/>
    <w:rsid w:val="001646E1"/>
    <w:rsid w:val="00166C84"/>
    <w:rsid w:val="00167910"/>
    <w:rsid w:val="0017306E"/>
    <w:rsid w:val="00173FF6"/>
    <w:rsid w:val="00174F00"/>
    <w:rsid w:val="00197707"/>
    <w:rsid w:val="001A1CC7"/>
    <w:rsid w:val="001A58BA"/>
    <w:rsid w:val="001A79CD"/>
    <w:rsid w:val="001B0F52"/>
    <w:rsid w:val="001B4579"/>
    <w:rsid w:val="001C1C03"/>
    <w:rsid w:val="001C36D2"/>
    <w:rsid w:val="001C4285"/>
    <w:rsid w:val="001C5057"/>
    <w:rsid w:val="001C5595"/>
    <w:rsid w:val="001C6C36"/>
    <w:rsid w:val="001D0E40"/>
    <w:rsid w:val="001D150B"/>
    <w:rsid w:val="001D3333"/>
    <w:rsid w:val="001D3909"/>
    <w:rsid w:val="001D395F"/>
    <w:rsid w:val="001D3D55"/>
    <w:rsid w:val="001D4641"/>
    <w:rsid w:val="001D552E"/>
    <w:rsid w:val="001D7834"/>
    <w:rsid w:val="001E16C7"/>
    <w:rsid w:val="001E32A7"/>
    <w:rsid w:val="001F36E8"/>
    <w:rsid w:val="001F62AD"/>
    <w:rsid w:val="00202DCC"/>
    <w:rsid w:val="0021461E"/>
    <w:rsid w:val="00217042"/>
    <w:rsid w:val="00222B7F"/>
    <w:rsid w:val="00227692"/>
    <w:rsid w:val="002327ED"/>
    <w:rsid w:val="00232C67"/>
    <w:rsid w:val="0024431A"/>
    <w:rsid w:val="00245E95"/>
    <w:rsid w:val="00246F3D"/>
    <w:rsid w:val="002503E3"/>
    <w:rsid w:val="002526FA"/>
    <w:rsid w:val="00256A14"/>
    <w:rsid w:val="00265F05"/>
    <w:rsid w:val="002669AF"/>
    <w:rsid w:val="00266FF3"/>
    <w:rsid w:val="0027163E"/>
    <w:rsid w:val="00271EFC"/>
    <w:rsid w:val="00273E78"/>
    <w:rsid w:val="00275097"/>
    <w:rsid w:val="00281ACB"/>
    <w:rsid w:val="00285E19"/>
    <w:rsid w:val="002870D3"/>
    <w:rsid w:val="00290DDE"/>
    <w:rsid w:val="00295D02"/>
    <w:rsid w:val="002968AC"/>
    <w:rsid w:val="002A20EC"/>
    <w:rsid w:val="002A2650"/>
    <w:rsid w:val="002A42BD"/>
    <w:rsid w:val="002A532C"/>
    <w:rsid w:val="002B0D74"/>
    <w:rsid w:val="002B2FBE"/>
    <w:rsid w:val="002B75BE"/>
    <w:rsid w:val="002C0790"/>
    <w:rsid w:val="002C6153"/>
    <w:rsid w:val="002D1E0B"/>
    <w:rsid w:val="002D2F5B"/>
    <w:rsid w:val="002D51FE"/>
    <w:rsid w:val="002D57A6"/>
    <w:rsid w:val="002D6942"/>
    <w:rsid w:val="002D7493"/>
    <w:rsid w:val="002E229E"/>
    <w:rsid w:val="002F37F3"/>
    <w:rsid w:val="002F494C"/>
    <w:rsid w:val="002F4F94"/>
    <w:rsid w:val="003072B9"/>
    <w:rsid w:val="00310867"/>
    <w:rsid w:val="003130B6"/>
    <w:rsid w:val="0031412C"/>
    <w:rsid w:val="00314A63"/>
    <w:rsid w:val="003210E7"/>
    <w:rsid w:val="00323969"/>
    <w:rsid w:val="00330CE9"/>
    <w:rsid w:val="0033379B"/>
    <w:rsid w:val="003421DA"/>
    <w:rsid w:val="00347AEC"/>
    <w:rsid w:val="00351BE0"/>
    <w:rsid w:val="00353066"/>
    <w:rsid w:val="00355264"/>
    <w:rsid w:val="003572C6"/>
    <w:rsid w:val="003624FE"/>
    <w:rsid w:val="00365666"/>
    <w:rsid w:val="00371BF8"/>
    <w:rsid w:val="00372C45"/>
    <w:rsid w:val="0037310B"/>
    <w:rsid w:val="00373B33"/>
    <w:rsid w:val="00374620"/>
    <w:rsid w:val="003806E6"/>
    <w:rsid w:val="00380A44"/>
    <w:rsid w:val="00380CC5"/>
    <w:rsid w:val="003832DC"/>
    <w:rsid w:val="003836ED"/>
    <w:rsid w:val="00390AEB"/>
    <w:rsid w:val="00392B42"/>
    <w:rsid w:val="003A4493"/>
    <w:rsid w:val="003A56F7"/>
    <w:rsid w:val="003A59C3"/>
    <w:rsid w:val="003B06ED"/>
    <w:rsid w:val="003B4548"/>
    <w:rsid w:val="003B580A"/>
    <w:rsid w:val="003B6A46"/>
    <w:rsid w:val="003C292F"/>
    <w:rsid w:val="003C38F7"/>
    <w:rsid w:val="003C51AE"/>
    <w:rsid w:val="003C5457"/>
    <w:rsid w:val="003C758B"/>
    <w:rsid w:val="003C7962"/>
    <w:rsid w:val="003E0E71"/>
    <w:rsid w:val="003E3106"/>
    <w:rsid w:val="003E47BB"/>
    <w:rsid w:val="003E6E7F"/>
    <w:rsid w:val="003E7C5E"/>
    <w:rsid w:val="003F62E8"/>
    <w:rsid w:val="00406623"/>
    <w:rsid w:val="00411EBC"/>
    <w:rsid w:val="0041319C"/>
    <w:rsid w:val="00421DD6"/>
    <w:rsid w:val="00421E4E"/>
    <w:rsid w:val="00422351"/>
    <w:rsid w:val="00423749"/>
    <w:rsid w:val="004242A4"/>
    <w:rsid w:val="00425CF4"/>
    <w:rsid w:val="00426CEC"/>
    <w:rsid w:val="00431965"/>
    <w:rsid w:val="0045106A"/>
    <w:rsid w:val="0045319B"/>
    <w:rsid w:val="00453A51"/>
    <w:rsid w:val="00454709"/>
    <w:rsid w:val="00462FC0"/>
    <w:rsid w:val="00466A9A"/>
    <w:rsid w:val="004700C1"/>
    <w:rsid w:val="00472FF2"/>
    <w:rsid w:val="00474C78"/>
    <w:rsid w:val="0047630F"/>
    <w:rsid w:val="00476891"/>
    <w:rsid w:val="004811EB"/>
    <w:rsid w:val="004823CE"/>
    <w:rsid w:val="00483DF9"/>
    <w:rsid w:val="00486411"/>
    <w:rsid w:val="004869CD"/>
    <w:rsid w:val="00487D2C"/>
    <w:rsid w:val="00487E90"/>
    <w:rsid w:val="0049218B"/>
    <w:rsid w:val="00495F5D"/>
    <w:rsid w:val="004A1858"/>
    <w:rsid w:val="004A3875"/>
    <w:rsid w:val="004B1AC1"/>
    <w:rsid w:val="004B42F3"/>
    <w:rsid w:val="004B5993"/>
    <w:rsid w:val="004B6665"/>
    <w:rsid w:val="004C0A4D"/>
    <w:rsid w:val="004D0C10"/>
    <w:rsid w:val="004E03E5"/>
    <w:rsid w:val="004E29BC"/>
    <w:rsid w:val="004E3D8B"/>
    <w:rsid w:val="004E5B0D"/>
    <w:rsid w:val="004E6302"/>
    <w:rsid w:val="004E6B33"/>
    <w:rsid w:val="004F06D1"/>
    <w:rsid w:val="004F4B96"/>
    <w:rsid w:val="00500D9F"/>
    <w:rsid w:val="00515FD2"/>
    <w:rsid w:val="0051790B"/>
    <w:rsid w:val="00525C17"/>
    <w:rsid w:val="005319DC"/>
    <w:rsid w:val="00535DAA"/>
    <w:rsid w:val="00536B0C"/>
    <w:rsid w:val="00540323"/>
    <w:rsid w:val="00541675"/>
    <w:rsid w:val="005432DA"/>
    <w:rsid w:val="00547F58"/>
    <w:rsid w:val="00553231"/>
    <w:rsid w:val="00553509"/>
    <w:rsid w:val="00553CB8"/>
    <w:rsid w:val="00553FE1"/>
    <w:rsid w:val="005606EB"/>
    <w:rsid w:val="00561454"/>
    <w:rsid w:val="00563EB5"/>
    <w:rsid w:val="00565D6D"/>
    <w:rsid w:val="00567709"/>
    <w:rsid w:val="0057161E"/>
    <w:rsid w:val="00572DBE"/>
    <w:rsid w:val="0057496B"/>
    <w:rsid w:val="00575274"/>
    <w:rsid w:val="0057530A"/>
    <w:rsid w:val="00577E3D"/>
    <w:rsid w:val="005858BD"/>
    <w:rsid w:val="00585CC5"/>
    <w:rsid w:val="005936F9"/>
    <w:rsid w:val="0059380D"/>
    <w:rsid w:val="00597F74"/>
    <w:rsid w:val="005A1189"/>
    <w:rsid w:val="005A2F73"/>
    <w:rsid w:val="005A5271"/>
    <w:rsid w:val="005A7696"/>
    <w:rsid w:val="005B2E39"/>
    <w:rsid w:val="005B7BE1"/>
    <w:rsid w:val="005C5CD6"/>
    <w:rsid w:val="005D111D"/>
    <w:rsid w:val="005D19E6"/>
    <w:rsid w:val="005D7ADF"/>
    <w:rsid w:val="005E3D29"/>
    <w:rsid w:val="005F01CC"/>
    <w:rsid w:val="005F2201"/>
    <w:rsid w:val="005F411F"/>
    <w:rsid w:val="0060158B"/>
    <w:rsid w:val="00601C78"/>
    <w:rsid w:val="006049D1"/>
    <w:rsid w:val="00604D2A"/>
    <w:rsid w:val="00607626"/>
    <w:rsid w:val="0061030D"/>
    <w:rsid w:val="00610681"/>
    <w:rsid w:val="00610EFF"/>
    <w:rsid w:val="0061297E"/>
    <w:rsid w:val="00613DDA"/>
    <w:rsid w:val="00613FEA"/>
    <w:rsid w:val="0061675D"/>
    <w:rsid w:val="00616F66"/>
    <w:rsid w:val="0061738F"/>
    <w:rsid w:val="00620137"/>
    <w:rsid w:val="00620DC1"/>
    <w:rsid w:val="00623211"/>
    <w:rsid w:val="00631703"/>
    <w:rsid w:val="0063197C"/>
    <w:rsid w:val="00634882"/>
    <w:rsid w:val="006368B0"/>
    <w:rsid w:val="00637973"/>
    <w:rsid w:val="00643884"/>
    <w:rsid w:val="0064424A"/>
    <w:rsid w:val="0064544C"/>
    <w:rsid w:val="0064596A"/>
    <w:rsid w:val="00647D2B"/>
    <w:rsid w:val="006540D6"/>
    <w:rsid w:val="006553F7"/>
    <w:rsid w:val="00655C88"/>
    <w:rsid w:val="00664690"/>
    <w:rsid w:val="00665C5E"/>
    <w:rsid w:val="00665F01"/>
    <w:rsid w:val="00672031"/>
    <w:rsid w:val="00680B1F"/>
    <w:rsid w:val="006838DD"/>
    <w:rsid w:val="00685246"/>
    <w:rsid w:val="00690D9B"/>
    <w:rsid w:val="00692610"/>
    <w:rsid w:val="006934E0"/>
    <w:rsid w:val="00695161"/>
    <w:rsid w:val="0069548A"/>
    <w:rsid w:val="006970F4"/>
    <w:rsid w:val="006A131C"/>
    <w:rsid w:val="006A3ACF"/>
    <w:rsid w:val="006A56D8"/>
    <w:rsid w:val="006A5E51"/>
    <w:rsid w:val="006B1AD5"/>
    <w:rsid w:val="006B1C85"/>
    <w:rsid w:val="006B7574"/>
    <w:rsid w:val="006C1A4C"/>
    <w:rsid w:val="006C3FF7"/>
    <w:rsid w:val="006C41EC"/>
    <w:rsid w:val="006D0660"/>
    <w:rsid w:val="006D0BC5"/>
    <w:rsid w:val="006D33CA"/>
    <w:rsid w:val="006D3CDE"/>
    <w:rsid w:val="006D61ED"/>
    <w:rsid w:val="006F2C5E"/>
    <w:rsid w:val="006F6A4A"/>
    <w:rsid w:val="006F7D08"/>
    <w:rsid w:val="0070082F"/>
    <w:rsid w:val="00701435"/>
    <w:rsid w:val="007061F5"/>
    <w:rsid w:val="007065F0"/>
    <w:rsid w:val="00707BF0"/>
    <w:rsid w:val="007100B3"/>
    <w:rsid w:val="00711DA2"/>
    <w:rsid w:val="00713DC3"/>
    <w:rsid w:val="007165C9"/>
    <w:rsid w:val="007366A7"/>
    <w:rsid w:val="00736B06"/>
    <w:rsid w:val="00740D7A"/>
    <w:rsid w:val="00741F85"/>
    <w:rsid w:val="00747BEE"/>
    <w:rsid w:val="00747F20"/>
    <w:rsid w:val="0075021C"/>
    <w:rsid w:val="007527D5"/>
    <w:rsid w:val="007530A1"/>
    <w:rsid w:val="00754D47"/>
    <w:rsid w:val="00756609"/>
    <w:rsid w:val="00757D11"/>
    <w:rsid w:val="0076498A"/>
    <w:rsid w:val="007652DB"/>
    <w:rsid w:val="0076787C"/>
    <w:rsid w:val="00770324"/>
    <w:rsid w:val="00770FD1"/>
    <w:rsid w:val="007730B8"/>
    <w:rsid w:val="007745EA"/>
    <w:rsid w:val="00775373"/>
    <w:rsid w:val="00782856"/>
    <w:rsid w:val="00782A1E"/>
    <w:rsid w:val="00783A04"/>
    <w:rsid w:val="00783BA6"/>
    <w:rsid w:val="00795153"/>
    <w:rsid w:val="00795154"/>
    <w:rsid w:val="007A0D95"/>
    <w:rsid w:val="007A116D"/>
    <w:rsid w:val="007A26EC"/>
    <w:rsid w:val="007B3543"/>
    <w:rsid w:val="007B6E42"/>
    <w:rsid w:val="007B71D1"/>
    <w:rsid w:val="007B7F55"/>
    <w:rsid w:val="007C02B4"/>
    <w:rsid w:val="007C0C8E"/>
    <w:rsid w:val="007C0D8F"/>
    <w:rsid w:val="007C1414"/>
    <w:rsid w:val="007C2A2B"/>
    <w:rsid w:val="007C4269"/>
    <w:rsid w:val="007C4811"/>
    <w:rsid w:val="007C5F90"/>
    <w:rsid w:val="007C6C91"/>
    <w:rsid w:val="007C774B"/>
    <w:rsid w:val="007D0688"/>
    <w:rsid w:val="007D0DA5"/>
    <w:rsid w:val="007D1B73"/>
    <w:rsid w:val="007D5C47"/>
    <w:rsid w:val="007E18C0"/>
    <w:rsid w:val="007E1A23"/>
    <w:rsid w:val="007E5A64"/>
    <w:rsid w:val="007E6749"/>
    <w:rsid w:val="007E7990"/>
    <w:rsid w:val="007F040B"/>
    <w:rsid w:val="007F36C6"/>
    <w:rsid w:val="007F6488"/>
    <w:rsid w:val="007F678D"/>
    <w:rsid w:val="007F7AF1"/>
    <w:rsid w:val="008017F6"/>
    <w:rsid w:val="00823F1E"/>
    <w:rsid w:val="008277CC"/>
    <w:rsid w:val="00830CA9"/>
    <w:rsid w:val="00835881"/>
    <w:rsid w:val="008445AB"/>
    <w:rsid w:val="008527A3"/>
    <w:rsid w:val="00852C1F"/>
    <w:rsid w:val="00854447"/>
    <w:rsid w:val="00854746"/>
    <w:rsid w:val="00856A67"/>
    <w:rsid w:val="00861FEA"/>
    <w:rsid w:val="00863568"/>
    <w:rsid w:val="00863FFF"/>
    <w:rsid w:val="008734AC"/>
    <w:rsid w:val="00875944"/>
    <w:rsid w:val="00880B69"/>
    <w:rsid w:val="00882743"/>
    <w:rsid w:val="00883FBB"/>
    <w:rsid w:val="00886411"/>
    <w:rsid w:val="00890F7A"/>
    <w:rsid w:val="0089193C"/>
    <w:rsid w:val="0089655B"/>
    <w:rsid w:val="008A2C8A"/>
    <w:rsid w:val="008B0814"/>
    <w:rsid w:val="008B11E5"/>
    <w:rsid w:val="008B2831"/>
    <w:rsid w:val="008B3FF2"/>
    <w:rsid w:val="008C24C1"/>
    <w:rsid w:val="008C3EE2"/>
    <w:rsid w:val="008C43A1"/>
    <w:rsid w:val="008E7F84"/>
    <w:rsid w:val="008F213D"/>
    <w:rsid w:val="008F32AF"/>
    <w:rsid w:val="008F37DB"/>
    <w:rsid w:val="008F3F46"/>
    <w:rsid w:val="008F4621"/>
    <w:rsid w:val="0090037D"/>
    <w:rsid w:val="00907204"/>
    <w:rsid w:val="00907A51"/>
    <w:rsid w:val="00910D57"/>
    <w:rsid w:val="00913D81"/>
    <w:rsid w:val="00921CA1"/>
    <w:rsid w:val="00926ED1"/>
    <w:rsid w:val="00926FFD"/>
    <w:rsid w:val="009317F8"/>
    <w:rsid w:val="009328CB"/>
    <w:rsid w:val="009363C3"/>
    <w:rsid w:val="00940E0A"/>
    <w:rsid w:val="009512AB"/>
    <w:rsid w:val="00951D14"/>
    <w:rsid w:val="009662D6"/>
    <w:rsid w:val="00972C96"/>
    <w:rsid w:val="00976073"/>
    <w:rsid w:val="00980EA9"/>
    <w:rsid w:val="00982F20"/>
    <w:rsid w:val="00984C1D"/>
    <w:rsid w:val="00985AE3"/>
    <w:rsid w:val="00987FA9"/>
    <w:rsid w:val="009928C5"/>
    <w:rsid w:val="00992A4C"/>
    <w:rsid w:val="009965A8"/>
    <w:rsid w:val="009A15F6"/>
    <w:rsid w:val="009A1F98"/>
    <w:rsid w:val="009A2EB2"/>
    <w:rsid w:val="009A4D25"/>
    <w:rsid w:val="009A5DFA"/>
    <w:rsid w:val="009B0922"/>
    <w:rsid w:val="009B2590"/>
    <w:rsid w:val="009B2E0B"/>
    <w:rsid w:val="009B770F"/>
    <w:rsid w:val="009C4087"/>
    <w:rsid w:val="009C41EB"/>
    <w:rsid w:val="009C72E6"/>
    <w:rsid w:val="009D1627"/>
    <w:rsid w:val="009D2EEE"/>
    <w:rsid w:val="009D6FEA"/>
    <w:rsid w:val="009E2DEB"/>
    <w:rsid w:val="009E3C93"/>
    <w:rsid w:val="009E449C"/>
    <w:rsid w:val="009F0083"/>
    <w:rsid w:val="009F00B2"/>
    <w:rsid w:val="009F1112"/>
    <w:rsid w:val="009F3D16"/>
    <w:rsid w:val="009F5AED"/>
    <w:rsid w:val="00A00D19"/>
    <w:rsid w:val="00A03C84"/>
    <w:rsid w:val="00A05478"/>
    <w:rsid w:val="00A10792"/>
    <w:rsid w:val="00A1097C"/>
    <w:rsid w:val="00A113B4"/>
    <w:rsid w:val="00A13B3F"/>
    <w:rsid w:val="00A145C9"/>
    <w:rsid w:val="00A16829"/>
    <w:rsid w:val="00A26BAA"/>
    <w:rsid w:val="00A30FC9"/>
    <w:rsid w:val="00A31875"/>
    <w:rsid w:val="00A34FB6"/>
    <w:rsid w:val="00A37405"/>
    <w:rsid w:val="00A446DC"/>
    <w:rsid w:val="00A44CDC"/>
    <w:rsid w:val="00A521B5"/>
    <w:rsid w:val="00A56B9A"/>
    <w:rsid w:val="00A628A8"/>
    <w:rsid w:val="00A62F16"/>
    <w:rsid w:val="00A64338"/>
    <w:rsid w:val="00A721EB"/>
    <w:rsid w:val="00A75A01"/>
    <w:rsid w:val="00A75FBC"/>
    <w:rsid w:val="00A77B5C"/>
    <w:rsid w:val="00A828F4"/>
    <w:rsid w:val="00A841B2"/>
    <w:rsid w:val="00A85813"/>
    <w:rsid w:val="00A86648"/>
    <w:rsid w:val="00A871A6"/>
    <w:rsid w:val="00A903CF"/>
    <w:rsid w:val="00A921CA"/>
    <w:rsid w:val="00A942DC"/>
    <w:rsid w:val="00A94F28"/>
    <w:rsid w:val="00A96D7B"/>
    <w:rsid w:val="00AA0752"/>
    <w:rsid w:val="00AA2699"/>
    <w:rsid w:val="00AB0A91"/>
    <w:rsid w:val="00AB654D"/>
    <w:rsid w:val="00AC5D4B"/>
    <w:rsid w:val="00AC5E2B"/>
    <w:rsid w:val="00AC6217"/>
    <w:rsid w:val="00AD0E25"/>
    <w:rsid w:val="00AE7398"/>
    <w:rsid w:val="00AF034B"/>
    <w:rsid w:val="00AF058E"/>
    <w:rsid w:val="00AF06C0"/>
    <w:rsid w:val="00AF0863"/>
    <w:rsid w:val="00AF33F4"/>
    <w:rsid w:val="00AF64EE"/>
    <w:rsid w:val="00AF6E1B"/>
    <w:rsid w:val="00B00000"/>
    <w:rsid w:val="00B02A6B"/>
    <w:rsid w:val="00B03EA7"/>
    <w:rsid w:val="00B05E47"/>
    <w:rsid w:val="00B065D0"/>
    <w:rsid w:val="00B073B2"/>
    <w:rsid w:val="00B165E5"/>
    <w:rsid w:val="00B17E21"/>
    <w:rsid w:val="00B21234"/>
    <w:rsid w:val="00B2239B"/>
    <w:rsid w:val="00B23552"/>
    <w:rsid w:val="00B31C51"/>
    <w:rsid w:val="00B341A2"/>
    <w:rsid w:val="00B360A2"/>
    <w:rsid w:val="00B42DA1"/>
    <w:rsid w:val="00B440F1"/>
    <w:rsid w:val="00B464C7"/>
    <w:rsid w:val="00B50F03"/>
    <w:rsid w:val="00B54B33"/>
    <w:rsid w:val="00B56C74"/>
    <w:rsid w:val="00B700CA"/>
    <w:rsid w:val="00B7072C"/>
    <w:rsid w:val="00B710FE"/>
    <w:rsid w:val="00B72BF4"/>
    <w:rsid w:val="00B73BFB"/>
    <w:rsid w:val="00B83ABE"/>
    <w:rsid w:val="00B8414A"/>
    <w:rsid w:val="00B87A59"/>
    <w:rsid w:val="00B94202"/>
    <w:rsid w:val="00B95204"/>
    <w:rsid w:val="00B95A0C"/>
    <w:rsid w:val="00BA21B0"/>
    <w:rsid w:val="00BA2325"/>
    <w:rsid w:val="00BA4B5F"/>
    <w:rsid w:val="00BA51C6"/>
    <w:rsid w:val="00BA5F17"/>
    <w:rsid w:val="00BA78B5"/>
    <w:rsid w:val="00BB0F07"/>
    <w:rsid w:val="00BB3647"/>
    <w:rsid w:val="00BB4EC6"/>
    <w:rsid w:val="00BB5726"/>
    <w:rsid w:val="00BB60A7"/>
    <w:rsid w:val="00BB6196"/>
    <w:rsid w:val="00BC5BDB"/>
    <w:rsid w:val="00BD6DE1"/>
    <w:rsid w:val="00BE4694"/>
    <w:rsid w:val="00BE6377"/>
    <w:rsid w:val="00BF28FD"/>
    <w:rsid w:val="00BF36D9"/>
    <w:rsid w:val="00BF4911"/>
    <w:rsid w:val="00BF76CD"/>
    <w:rsid w:val="00C0145E"/>
    <w:rsid w:val="00C01542"/>
    <w:rsid w:val="00C0196C"/>
    <w:rsid w:val="00C059BA"/>
    <w:rsid w:val="00C13D7B"/>
    <w:rsid w:val="00C14AB7"/>
    <w:rsid w:val="00C26792"/>
    <w:rsid w:val="00C31B66"/>
    <w:rsid w:val="00C379B3"/>
    <w:rsid w:val="00C4376E"/>
    <w:rsid w:val="00C46D61"/>
    <w:rsid w:val="00C608F8"/>
    <w:rsid w:val="00C6375D"/>
    <w:rsid w:val="00C72C0B"/>
    <w:rsid w:val="00C74EE2"/>
    <w:rsid w:val="00C75A31"/>
    <w:rsid w:val="00C75B24"/>
    <w:rsid w:val="00C81A77"/>
    <w:rsid w:val="00C9053C"/>
    <w:rsid w:val="00C91816"/>
    <w:rsid w:val="00C9449C"/>
    <w:rsid w:val="00C953D6"/>
    <w:rsid w:val="00C95E4D"/>
    <w:rsid w:val="00CA235D"/>
    <w:rsid w:val="00CA5CDA"/>
    <w:rsid w:val="00CA651A"/>
    <w:rsid w:val="00CB5EDB"/>
    <w:rsid w:val="00CB7F2E"/>
    <w:rsid w:val="00CC2D72"/>
    <w:rsid w:val="00CD54B8"/>
    <w:rsid w:val="00CE278E"/>
    <w:rsid w:val="00CF097B"/>
    <w:rsid w:val="00CF3ACD"/>
    <w:rsid w:val="00CF3F26"/>
    <w:rsid w:val="00CF5A38"/>
    <w:rsid w:val="00CF5A58"/>
    <w:rsid w:val="00D0131E"/>
    <w:rsid w:val="00D01C9F"/>
    <w:rsid w:val="00D04C26"/>
    <w:rsid w:val="00D1105C"/>
    <w:rsid w:val="00D1365B"/>
    <w:rsid w:val="00D137AD"/>
    <w:rsid w:val="00D14FFD"/>
    <w:rsid w:val="00D15757"/>
    <w:rsid w:val="00D17306"/>
    <w:rsid w:val="00D2384E"/>
    <w:rsid w:val="00D265E4"/>
    <w:rsid w:val="00D26EDF"/>
    <w:rsid w:val="00D33089"/>
    <w:rsid w:val="00D353C9"/>
    <w:rsid w:val="00D3747D"/>
    <w:rsid w:val="00D407DC"/>
    <w:rsid w:val="00D42B09"/>
    <w:rsid w:val="00D43E24"/>
    <w:rsid w:val="00D47670"/>
    <w:rsid w:val="00D50771"/>
    <w:rsid w:val="00D50A25"/>
    <w:rsid w:val="00D5169D"/>
    <w:rsid w:val="00D72139"/>
    <w:rsid w:val="00D7265F"/>
    <w:rsid w:val="00D752D6"/>
    <w:rsid w:val="00D76E91"/>
    <w:rsid w:val="00D80DF4"/>
    <w:rsid w:val="00D82032"/>
    <w:rsid w:val="00D84CAF"/>
    <w:rsid w:val="00D85A49"/>
    <w:rsid w:val="00D87B2C"/>
    <w:rsid w:val="00D90153"/>
    <w:rsid w:val="00DA2B3D"/>
    <w:rsid w:val="00DA32CC"/>
    <w:rsid w:val="00DA3570"/>
    <w:rsid w:val="00DB7DBB"/>
    <w:rsid w:val="00DC3397"/>
    <w:rsid w:val="00DC547C"/>
    <w:rsid w:val="00DC6C39"/>
    <w:rsid w:val="00DD0FE8"/>
    <w:rsid w:val="00DD1C1F"/>
    <w:rsid w:val="00DE0692"/>
    <w:rsid w:val="00DE10AF"/>
    <w:rsid w:val="00DF3A33"/>
    <w:rsid w:val="00DF5942"/>
    <w:rsid w:val="00DF6797"/>
    <w:rsid w:val="00E009A9"/>
    <w:rsid w:val="00E01C1E"/>
    <w:rsid w:val="00E02AA6"/>
    <w:rsid w:val="00E03DF3"/>
    <w:rsid w:val="00E06324"/>
    <w:rsid w:val="00E10F33"/>
    <w:rsid w:val="00E130C7"/>
    <w:rsid w:val="00E22F64"/>
    <w:rsid w:val="00E32D83"/>
    <w:rsid w:val="00E33C20"/>
    <w:rsid w:val="00E43F72"/>
    <w:rsid w:val="00E46CB8"/>
    <w:rsid w:val="00E5126B"/>
    <w:rsid w:val="00E57FFC"/>
    <w:rsid w:val="00E61011"/>
    <w:rsid w:val="00E62270"/>
    <w:rsid w:val="00E63DCA"/>
    <w:rsid w:val="00E6473D"/>
    <w:rsid w:val="00E65850"/>
    <w:rsid w:val="00E833EE"/>
    <w:rsid w:val="00E837FA"/>
    <w:rsid w:val="00E8669E"/>
    <w:rsid w:val="00E90814"/>
    <w:rsid w:val="00E90B61"/>
    <w:rsid w:val="00E90E27"/>
    <w:rsid w:val="00E93005"/>
    <w:rsid w:val="00E95CCF"/>
    <w:rsid w:val="00E97E28"/>
    <w:rsid w:val="00EA1D1B"/>
    <w:rsid w:val="00EA26CA"/>
    <w:rsid w:val="00EB0A01"/>
    <w:rsid w:val="00EB3A94"/>
    <w:rsid w:val="00EB7255"/>
    <w:rsid w:val="00EC3C1D"/>
    <w:rsid w:val="00EC4223"/>
    <w:rsid w:val="00EC5070"/>
    <w:rsid w:val="00EC5969"/>
    <w:rsid w:val="00EC5D29"/>
    <w:rsid w:val="00EC60AB"/>
    <w:rsid w:val="00EC7DC0"/>
    <w:rsid w:val="00ED7127"/>
    <w:rsid w:val="00ED75B9"/>
    <w:rsid w:val="00EE1372"/>
    <w:rsid w:val="00EE2D51"/>
    <w:rsid w:val="00EE5CCC"/>
    <w:rsid w:val="00EF1A51"/>
    <w:rsid w:val="00EF7AEC"/>
    <w:rsid w:val="00F00504"/>
    <w:rsid w:val="00F00F82"/>
    <w:rsid w:val="00F130F7"/>
    <w:rsid w:val="00F240A7"/>
    <w:rsid w:val="00F2441F"/>
    <w:rsid w:val="00F27CCE"/>
    <w:rsid w:val="00F340C0"/>
    <w:rsid w:val="00F40F8B"/>
    <w:rsid w:val="00F42978"/>
    <w:rsid w:val="00F435C3"/>
    <w:rsid w:val="00F439F0"/>
    <w:rsid w:val="00F43FED"/>
    <w:rsid w:val="00F5057F"/>
    <w:rsid w:val="00F5137B"/>
    <w:rsid w:val="00F55568"/>
    <w:rsid w:val="00F55EFA"/>
    <w:rsid w:val="00F564AF"/>
    <w:rsid w:val="00F60F5B"/>
    <w:rsid w:val="00F61E0F"/>
    <w:rsid w:val="00F627A8"/>
    <w:rsid w:val="00F6312C"/>
    <w:rsid w:val="00F63FEA"/>
    <w:rsid w:val="00F647CC"/>
    <w:rsid w:val="00F67607"/>
    <w:rsid w:val="00F71767"/>
    <w:rsid w:val="00F7213D"/>
    <w:rsid w:val="00F758CE"/>
    <w:rsid w:val="00F85C69"/>
    <w:rsid w:val="00F870BB"/>
    <w:rsid w:val="00F87A22"/>
    <w:rsid w:val="00F87DB2"/>
    <w:rsid w:val="00F97069"/>
    <w:rsid w:val="00FA0BED"/>
    <w:rsid w:val="00FA1264"/>
    <w:rsid w:val="00FA1FE9"/>
    <w:rsid w:val="00FA2BC6"/>
    <w:rsid w:val="00FB1A76"/>
    <w:rsid w:val="00FB4E39"/>
    <w:rsid w:val="00FB7019"/>
    <w:rsid w:val="00FC3D13"/>
    <w:rsid w:val="00FC5C6F"/>
    <w:rsid w:val="00FD220B"/>
    <w:rsid w:val="00FD2230"/>
    <w:rsid w:val="00FD40A6"/>
    <w:rsid w:val="00FE5CFB"/>
    <w:rsid w:val="00FE6A1D"/>
    <w:rsid w:val="00FE726B"/>
    <w:rsid w:val="00FE7A42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C083"/>
  <w15:docId w15:val="{8DC134A7-E35B-400C-93EC-1BC3C5E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7D0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16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16C7"/>
    <w:rPr>
      <w:kern w:val="2"/>
      <w:sz w:val="21"/>
      <w:szCs w:val="22"/>
    </w:rPr>
  </w:style>
  <w:style w:type="paragraph" w:styleId="a7">
    <w:name w:val="Salutation"/>
    <w:basedOn w:val="a"/>
    <w:next w:val="a"/>
    <w:link w:val="a8"/>
    <w:unhideWhenUsed/>
    <w:rsid w:val="00707BF0"/>
  </w:style>
  <w:style w:type="character" w:customStyle="1" w:styleId="a8">
    <w:name w:val="挨拶文 (文字)"/>
    <w:basedOn w:val="a0"/>
    <w:link w:val="a7"/>
    <w:rsid w:val="00707BF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707BF0"/>
    <w:pPr>
      <w:jc w:val="center"/>
    </w:pPr>
    <w:rPr>
      <w:rFonts w:ascii="ＭＳ 明朝"/>
      <w:sz w:val="22"/>
      <w:szCs w:val="24"/>
    </w:rPr>
  </w:style>
  <w:style w:type="character" w:customStyle="1" w:styleId="aa">
    <w:name w:val="記 (文字)"/>
    <w:basedOn w:val="a0"/>
    <w:link w:val="a9"/>
    <w:rsid w:val="00707BF0"/>
    <w:rPr>
      <w:rFonts w:ascii="ＭＳ 明朝"/>
      <w:kern w:val="2"/>
      <w:sz w:val="22"/>
      <w:szCs w:val="24"/>
    </w:rPr>
  </w:style>
  <w:style w:type="paragraph" w:styleId="ab">
    <w:name w:val="Closing"/>
    <w:basedOn w:val="a"/>
    <w:link w:val="ac"/>
    <w:rsid w:val="00707BF0"/>
    <w:pPr>
      <w:jc w:val="right"/>
    </w:pPr>
    <w:rPr>
      <w:rFonts w:ascii="ＭＳ 明朝"/>
      <w:sz w:val="22"/>
      <w:szCs w:val="24"/>
    </w:rPr>
  </w:style>
  <w:style w:type="character" w:customStyle="1" w:styleId="ac">
    <w:name w:val="結語 (文字)"/>
    <w:basedOn w:val="a0"/>
    <w:link w:val="ab"/>
    <w:rsid w:val="00707BF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53FE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FE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82F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982F20"/>
    <w:rPr>
      <w:color w:val="0000FF"/>
      <w:u w:val="single"/>
    </w:rPr>
  </w:style>
  <w:style w:type="paragraph" w:customStyle="1" w:styleId="Default">
    <w:name w:val="Default"/>
    <w:rsid w:val="00FA1FE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table" w:styleId="af0">
    <w:name w:val="Table Grid"/>
    <w:basedOn w:val="a1"/>
    <w:uiPriority w:val="59"/>
    <w:rsid w:val="00B0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2384E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E02AA6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6F7D0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azds.com/700-lednh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61D02-E67C-4DEB-8E21-C9947382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佐賀県電器商業組合</dc:creator>
  <cp:lastModifiedBy>商業組合 佐賀県電器</cp:lastModifiedBy>
  <cp:revision>19</cp:revision>
  <cp:lastPrinted>2025-07-09T01:42:00Z</cp:lastPrinted>
  <dcterms:created xsi:type="dcterms:W3CDTF">2023-01-30T05:19:00Z</dcterms:created>
  <dcterms:modified xsi:type="dcterms:W3CDTF">2025-12-22T06:05:00Z</dcterms:modified>
</cp:coreProperties>
</file>